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4E0" w:rsidRDefault="005574E0" w:rsidP="009C5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E47E7E" w:rsidTr="00E47E7E">
        <w:trPr>
          <w:trHeight w:val="720"/>
        </w:trPr>
        <w:tc>
          <w:tcPr>
            <w:tcW w:w="4675" w:type="dxa"/>
            <w:vAlign w:val="center"/>
          </w:tcPr>
          <w:p w:rsidR="00E47E7E" w:rsidRPr="00E47E7E" w:rsidRDefault="00E47E7E" w:rsidP="00E47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  <w:vAlign w:val="center"/>
          </w:tcPr>
          <w:p w:rsidR="00E47E7E" w:rsidRPr="00E47E7E" w:rsidRDefault="00E47E7E" w:rsidP="00E47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7E7E" w:rsidRPr="00E47E7E" w:rsidRDefault="00EA6272" w:rsidP="009C5B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3116"/>
        <w:gridCol w:w="4799"/>
        <w:gridCol w:w="1710"/>
      </w:tblGrid>
      <w:tr w:rsidR="00EA6272" w:rsidTr="007A3C99">
        <w:trPr>
          <w:trHeight w:val="432"/>
        </w:trPr>
        <w:tc>
          <w:tcPr>
            <w:tcW w:w="3116" w:type="dxa"/>
            <w:shd w:val="clear" w:color="auto" w:fill="000000" w:themeFill="text1"/>
            <w:vAlign w:val="center"/>
          </w:tcPr>
          <w:p w:rsidR="00EA6272" w:rsidRPr="00EA6272" w:rsidRDefault="00EA6272" w:rsidP="008130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272">
              <w:rPr>
                <w:rFonts w:ascii="Times New Roman" w:hAnsi="Times New Roman" w:cs="Times New Roman"/>
                <w:b/>
                <w:sz w:val="24"/>
                <w:szCs w:val="24"/>
              </w:rPr>
              <w:t>Level of Sponsorship</w:t>
            </w:r>
          </w:p>
        </w:tc>
        <w:tc>
          <w:tcPr>
            <w:tcW w:w="4799" w:type="dxa"/>
            <w:shd w:val="clear" w:color="auto" w:fill="000000" w:themeFill="text1"/>
            <w:vAlign w:val="center"/>
          </w:tcPr>
          <w:p w:rsidR="00EA6272" w:rsidRPr="00EA6272" w:rsidRDefault="00EA6272" w:rsidP="008130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272">
              <w:rPr>
                <w:rFonts w:ascii="Times New Roman" w:hAnsi="Times New Roman" w:cs="Times New Roman"/>
                <w:b/>
                <w:sz w:val="24"/>
                <w:szCs w:val="24"/>
              </w:rPr>
              <w:t>Benefits</w:t>
            </w:r>
          </w:p>
        </w:tc>
        <w:tc>
          <w:tcPr>
            <w:tcW w:w="1710" w:type="dxa"/>
            <w:shd w:val="clear" w:color="auto" w:fill="000000" w:themeFill="text1"/>
            <w:vAlign w:val="center"/>
          </w:tcPr>
          <w:p w:rsidR="00EA6272" w:rsidRPr="00EA6272" w:rsidRDefault="00EA6272" w:rsidP="008130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272">
              <w:rPr>
                <w:rFonts w:ascii="Times New Roman" w:hAnsi="Times New Roman" w:cs="Times New Roman"/>
                <w:b/>
                <w:sz w:val="24"/>
                <w:szCs w:val="24"/>
              </w:rPr>
              <w:t>Cost</w:t>
            </w:r>
          </w:p>
        </w:tc>
      </w:tr>
      <w:tr w:rsidR="00EA6272" w:rsidTr="007A3C99">
        <w:trPr>
          <w:trHeight w:val="1440"/>
        </w:trPr>
        <w:tc>
          <w:tcPr>
            <w:tcW w:w="3116" w:type="dxa"/>
            <w:shd w:val="clear" w:color="auto" w:fill="806000" w:themeFill="accent4" w:themeFillShade="80"/>
            <w:vAlign w:val="center"/>
          </w:tcPr>
          <w:p w:rsidR="00AE6596" w:rsidRDefault="00AE6596" w:rsidP="005779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Uniform Sponsorship</w:t>
            </w:r>
          </w:p>
          <w:p w:rsidR="00EA6272" w:rsidRPr="0057793E" w:rsidRDefault="00EA6272" w:rsidP="005779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9" w:type="dxa"/>
            <w:vAlign w:val="center"/>
          </w:tcPr>
          <w:p w:rsidR="00EA6272" w:rsidRDefault="00EA6272" w:rsidP="00AE6596">
            <w:pPr>
              <w:pStyle w:val="ListParagraph"/>
              <w:ind w:left="371"/>
              <w:rPr>
                <w:rFonts w:ascii="Times New Roman" w:hAnsi="Times New Roman" w:cs="Times New Roman"/>
                <w:sz w:val="24"/>
                <w:szCs w:val="24"/>
              </w:rPr>
            </w:pPr>
            <w:r w:rsidRPr="00EA6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454A" w:rsidRPr="00B85AA2" w:rsidRDefault="00AE6596" w:rsidP="00AE659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85AA2">
              <w:rPr>
                <w:rFonts w:ascii="Times New Roman" w:hAnsi="Times New Roman" w:cs="Times New Roman"/>
                <w:sz w:val="24"/>
                <w:szCs w:val="24"/>
              </w:rPr>
              <w:t>Cover costs of uniforms for one team (up to 12 players) cost TBD and can be negotiated and agreed upon. Your Company logo and contact info</w:t>
            </w:r>
            <w:r w:rsidR="00474729">
              <w:rPr>
                <w:rFonts w:ascii="Times New Roman" w:hAnsi="Times New Roman" w:cs="Times New Roman"/>
                <w:sz w:val="24"/>
                <w:szCs w:val="24"/>
              </w:rPr>
              <w:t>rmation</w:t>
            </w:r>
            <w:r w:rsidRPr="00B85AA2">
              <w:rPr>
                <w:rFonts w:ascii="Times New Roman" w:hAnsi="Times New Roman" w:cs="Times New Roman"/>
                <w:sz w:val="24"/>
                <w:szCs w:val="24"/>
              </w:rPr>
              <w:t xml:space="preserve"> to be displayed on uniforms. To</w:t>
            </w:r>
            <w:r w:rsidR="006310CF" w:rsidRPr="00B85AA2">
              <w:rPr>
                <w:rFonts w:ascii="Times New Roman" w:hAnsi="Times New Roman" w:cs="Times New Roman"/>
                <w:sz w:val="24"/>
                <w:szCs w:val="24"/>
              </w:rPr>
              <w:t>tal cost of team uniforms $1,424.25, cost per player $94.95</w:t>
            </w:r>
            <w:r w:rsidRPr="00B85AA2">
              <w:rPr>
                <w:rFonts w:ascii="Times New Roman" w:hAnsi="Times New Roman" w:cs="Times New Roman"/>
                <w:sz w:val="24"/>
                <w:szCs w:val="24"/>
              </w:rPr>
              <w:t xml:space="preserve"> (includes warm-up/ shooting shirt</w:t>
            </w:r>
            <w:r w:rsidR="006310CF" w:rsidRPr="00B85AA2">
              <w:rPr>
                <w:rFonts w:ascii="Times New Roman" w:hAnsi="Times New Roman" w:cs="Times New Roman"/>
                <w:sz w:val="24"/>
                <w:szCs w:val="24"/>
              </w:rPr>
              <w:t xml:space="preserve"> and Bag</w:t>
            </w:r>
            <w:r w:rsidRPr="00B85AA2">
              <w:rPr>
                <w:rFonts w:ascii="Times New Roman" w:hAnsi="Times New Roman" w:cs="Times New Roman"/>
                <w:sz w:val="24"/>
                <w:szCs w:val="24"/>
              </w:rPr>
              <w:t>) this is a packaged deal from zeenie.com.</w:t>
            </w:r>
          </w:p>
        </w:tc>
        <w:tc>
          <w:tcPr>
            <w:tcW w:w="1710" w:type="dxa"/>
            <w:vAlign w:val="center"/>
          </w:tcPr>
          <w:p w:rsidR="00EA6272" w:rsidRPr="00EA6272" w:rsidRDefault="00AE6596" w:rsidP="00EA6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6310CF">
              <w:rPr>
                <w:rFonts w:ascii="Times New Roman" w:hAnsi="Times New Roman" w:cs="Times New Roman"/>
                <w:sz w:val="24"/>
                <w:szCs w:val="24"/>
              </w:rPr>
              <w:t>1,424.25</w:t>
            </w:r>
          </w:p>
        </w:tc>
      </w:tr>
      <w:tr w:rsidR="00EA6272" w:rsidTr="007A3C99">
        <w:trPr>
          <w:trHeight w:val="1440"/>
        </w:trPr>
        <w:tc>
          <w:tcPr>
            <w:tcW w:w="3116" w:type="dxa"/>
            <w:shd w:val="clear" w:color="auto" w:fill="385623" w:themeFill="accent6" w:themeFillShade="80"/>
            <w:vAlign w:val="center"/>
          </w:tcPr>
          <w:p w:rsidR="00EA6272" w:rsidRPr="0057793E" w:rsidRDefault="006310CF" w:rsidP="005779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Player Sponsorship</w:t>
            </w:r>
          </w:p>
        </w:tc>
        <w:tc>
          <w:tcPr>
            <w:tcW w:w="4799" w:type="dxa"/>
            <w:vAlign w:val="center"/>
          </w:tcPr>
          <w:p w:rsidR="0042454A" w:rsidRPr="00B85AA2" w:rsidRDefault="006310CF" w:rsidP="006310C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85AA2">
              <w:rPr>
                <w:rFonts w:ascii="Times New Roman" w:hAnsi="Times New Roman" w:cs="Times New Roman"/>
                <w:sz w:val="24"/>
                <w:szCs w:val="24"/>
              </w:rPr>
              <w:t>Provide a student-athletes the opportunity to showcase their talent</w:t>
            </w:r>
          </w:p>
          <w:p w:rsidR="00995280" w:rsidRPr="00EA6272" w:rsidRDefault="00995280" w:rsidP="006310C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85AA2">
              <w:rPr>
                <w:rFonts w:ascii="Times New Roman" w:hAnsi="Times New Roman" w:cs="Times New Roman"/>
                <w:sz w:val="24"/>
                <w:szCs w:val="24"/>
              </w:rPr>
              <w:t>Letter of recognition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vAlign w:val="center"/>
          </w:tcPr>
          <w:p w:rsidR="00EA6272" w:rsidRPr="00EA6272" w:rsidRDefault="006310CF" w:rsidP="00EA6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$500</w:t>
            </w:r>
          </w:p>
        </w:tc>
      </w:tr>
      <w:tr w:rsidR="00EA6272" w:rsidTr="007A3C99">
        <w:trPr>
          <w:trHeight w:val="1440"/>
        </w:trPr>
        <w:tc>
          <w:tcPr>
            <w:tcW w:w="3116" w:type="dxa"/>
            <w:shd w:val="clear" w:color="auto" w:fill="1F4E79" w:themeFill="accent1" w:themeFillShade="80"/>
            <w:vAlign w:val="center"/>
          </w:tcPr>
          <w:p w:rsidR="00EA6272" w:rsidRPr="0057793E" w:rsidRDefault="006310CF" w:rsidP="005779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0CF">
              <w:rPr>
                <w:rFonts w:ascii="Times New Roman" w:hAnsi="Times New Roman" w:cs="Times New Roman"/>
                <w:b/>
                <w:sz w:val="24"/>
                <w:szCs w:val="24"/>
              </w:rPr>
              <w:t>General Sponsorship</w:t>
            </w:r>
          </w:p>
        </w:tc>
        <w:tc>
          <w:tcPr>
            <w:tcW w:w="4799" w:type="dxa"/>
            <w:vAlign w:val="center"/>
          </w:tcPr>
          <w:p w:rsidR="00F467B2" w:rsidRDefault="00F467B2" w:rsidP="00F467B2">
            <w:pPr>
              <w:pStyle w:val="ListParagraph"/>
              <w:ind w:left="37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272" w:rsidRPr="00B85AA2" w:rsidRDefault="00995280" w:rsidP="0099528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85AA2">
              <w:rPr>
                <w:rFonts w:ascii="Times New Roman" w:hAnsi="Times New Roman" w:cs="Times New Roman"/>
                <w:sz w:val="24"/>
                <w:szCs w:val="24"/>
              </w:rPr>
              <w:t xml:space="preserve">Donate any monetary amount to support SSBA's mission </w:t>
            </w:r>
          </w:p>
          <w:p w:rsidR="00995280" w:rsidRPr="00EA6272" w:rsidRDefault="00995280" w:rsidP="0099528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85AA2">
              <w:rPr>
                <w:rFonts w:ascii="Times New Roman" w:hAnsi="Times New Roman" w:cs="Times New Roman"/>
                <w:sz w:val="24"/>
                <w:szCs w:val="24"/>
              </w:rPr>
              <w:t>Letter of recognition</w:t>
            </w:r>
            <w:r w:rsidRPr="006B14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vAlign w:val="center"/>
          </w:tcPr>
          <w:p w:rsidR="00EA6272" w:rsidRPr="00EA6272" w:rsidRDefault="00995280" w:rsidP="00EA6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$$</w:t>
            </w:r>
          </w:p>
        </w:tc>
      </w:tr>
      <w:tr w:rsidR="00EA6272" w:rsidTr="007A3C99">
        <w:trPr>
          <w:trHeight w:val="1440"/>
        </w:trPr>
        <w:tc>
          <w:tcPr>
            <w:tcW w:w="3116" w:type="dxa"/>
            <w:shd w:val="clear" w:color="auto" w:fill="FFC000" w:themeFill="accent4"/>
            <w:vAlign w:val="center"/>
          </w:tcPr>
          <w:p w:rsidR="00EA6272" w:rsidRPr="0057793E" w:rsidRDefault="006310CF" w:rsidP="005779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0CF">
              <w:rPr>
                <w:rFonts w:ascii="Times New Roman" w:hAnsi="Times New Roman" w:cs="Times New Roman"/>
                <w:b/>
                <w:sz w:val="24"/>
                <w:szCs w:val="24"/>
              </w:rPr>
              <w:t>Tournament Sponsorship</w:t>
            </w:r>
          </w:p>
        </w:tc>
        <w:tc>
          <w:tcPr>
            <w:tcW w:w="4799" w:type="dxa"/>
            <w:vAlign w:val="center"/>
          </w:tcPr>
          <w:p w:rsidR="00F467B2" w:rsidRDefault="00F467B2" w:rsidP="00F467B2">
            <w:pPr>
              <w:pStyle w:val="ListParagraph"/>
              <w:ind w:left="37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272" w:rsidRPr="00B85AA2" w:rsidRDefault="00EA6272" w:rsidP="00EA6272">
            <w:pPr>
              <w:pStyle w:val="ListParagraph"/>
              <w:numPr>
                <w:ilvl w:val="0"/>
                <w:numId w:val="3"/>
              </w:numPr>
              <w:ind w:left="371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B85AA2">
              <w:rPr>
                <w:rFonts w:ascii="Times New Roman" w:hAnsi="Times New Roman" w:cs="Times New Roman"/>
                <w:sz w:val="24"/>
                <w:szCs w:val="24"/>
              </w:rPr>
              <w:t xml:space="preserve">Full page ad in the event program </w:t>
            </w:r>
          </w:p>
          <w:p w:rsidR="006F4E8C" w:rsidRPr="00B85AA2" w:rsidRDefault="006F4E8C" w:rsidP="00EA6272">
            <w:pPr>
              <w:pStyle w:val="ListParagraph"/>
              <w:numPr>
                <w:ilvl w:val="0"/>
                <w:numId w:val="3"/>
              </w:numPr>
              <w:ind w:left="371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B85AA2">
              <w:rPr>
                <w:rFonts w:ascii="Times New Roman" w:hAnsi="Times New Roman" w:cs="Times New Roman"/>
                <w:sz w:val="24"/>
                <w:szCs w:val="24"/>
              </w:rPr>
              <w:t>Title Sponsor of Event</w:t>
            </w:r>
          </w:p>
          <w:p w:rsidR="006F4E8C" w:rsidRPr="00B85AA2" w:rsidRDefault="006F4E8C" w:rsidP="00EA6272">
            <w:pPr>
              <w:pStyle w:val="ListParagraph"/>
              <w:numPr>
                <w:ilvl w:val="0"/>
                <w:numId w:val="3"/>
              </w:numPr>
              <w:ind w:left="371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B85AA2">
              <w:rPr>
                <w:rFonts w:ascii="Times New Roman" w:hAnsi="Times New Roman" w:cs="Times New Roman"/>
                <w:sz w:val="24"/>
                <w:szCs w:val="24"/>
              </w:rPr>
              <w:t>Company name displayed throughout event</w:t>
            </w:r>
          </w:p>
          <w:p w:rsidR="00EA6272" w:rsidRPr="00B85AA2" w:rsidRDefault="00EA6272" w:rsidP="00EA6272">
            <w:pPr>
              <w:pStyle w:val="ListParagraph"/>
              <w:numPr>
                <w:ilvl w:val="0"/>
                <w:numId w:val="3"/>
              </w:numPr>
              <w:ind w:left="371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B85AA2">
              <w:rPr>
                <w:rFonts w:ascii="Times New Roman" w:hAnsi="Times New Roman" w:cs="Times New Roman"/>
                <w:sz w:val="24"/>
                <w:szCs w:val="24"/>
              </w:rPr>
              <w:t xml:space="preserve">Large booth at the reception </w:t>
            </w:r>
          </w:p>
          <w:p w:rsidR="00EA6272" w:rsidRPr="00B85AA2" w:rsidRDefault="00EA6272" w:rsidP="006F4E8C">
            <w:pPr>
              <w:pStyle w:val="ListParagraph"/>
              <w:numPr>
                <w:ilvl w:val="0"/>
                <w:numId w:val="3"/>
              </w:numPr>
              <w:ind w:left="371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B85AA2">
              <w:rPr>
                <w:rFonts w:ascii="Times New Roman" w:hAnsi="Times New Roman" w:cs="Times New Roman"/>
                <w:sz w:val="24"/>
                <w:szCs w:val="24"/>
              </w:rPr>
              <w:t>Preferred placement among vendors</w:t>
            </w:r>
          </w:p>
          <w:p w:rsidR="006F4E8C" w:rsidRPr="00B85AA2" w:rsidRDefault="006F4E8C" w:rsidP="00EA6272">
            <w:pPr>
              <w:pStyle w:val="ListParagraph"/>
              <w:numPr>
                <w:ilvl w:val="0"/>
                <w:numId w:val="3"/>
              </w:numPr>
              <w:ind w:left="371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B85AA2">
              <w:rPr>
                <w:rFonts w:ascii="Times New Roman" w:hAnsi="Times New Roman" w:cs="Times New Roman"/>
                <w:sz w:val="24"/>
                <w:szCs w:val="24"/>
              </w:rPr>
              <w:t>Letter of Recognition for sponsorship</w:t>
            </w:r>
          </w:p>
          <w:p w:rsidR="006F4E8C" w:rsidRPr="00B85AA2" w:rsidRDefault="006F4E8C" w:rsidP="00EA6272">
            <w:pPr>
              <w:pStyle w:val="ListParagraph"/>
              <w:numPr>
                <w:ilvl w:val="0"/>
                <w:numId w:val="3"/>
              </w:numPr>
              <w:ind w:left="371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B85AA2">
              <w:rPr>
                <w:rFonts w:ascii="Times New Roman" w:hAnsi="Times New Roman" w:cs="Times New Roman"/>
                <w:sz w:val="24"/>
                <w:szCs w:val="24"/>
              </w:rPr>
              <w:t>Plaque of Appreciation for Sponsorship</w:t>
            </w:r>
          </w:p>
          <w:p w:rsidR="006F4E8C" w:rsidRPr="00B85AA2" w:rsidRDefault="00F467B2" w:rsidP="00EA6272">
            <w:pPr>
              <w:pStyle w:val="ListParagraph"/>
              <w:numPr>
                <w:ilvl w:val="0"/>
                <w:numId w:val="3"/>
              </w:numPr>
              <w:ind w:left="371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B85AA2">
              <w:rPr>
                <w:rFonts w:ascii="Times New Roman" w:hAnsi="Times New Roman" w:cs="Times New Roman"/>
                <w:sz w:val="24"/>
                <w:szCs w:val="24"/>
              </w:rPr>
              <w:t>Permanent Recognition as a</w:t>
            </w:r>
            <w:r w:rsidR="00B85AA2">
              <w:rPr>
                <w:rFonts w:ascii="Times New Roman" w:hAnsi="Times New Roman" w:cs="Times New Roman"/>
                <w:sz w:val="24"/>
                <w:szCs w:val="24"/>
              </w:rPr>
              <w:t xml:space="preserve"> Friend of SSBA</w:t>
            </w:r>
          </w:p>
          <w:p w:rsidR="00F467B2" w:rsidRPr="00EA6272" w:rsidRDefault="00F467B2" w:rsidP="00F467B2">
            <w:pPr>
              <w:pStyle w:val="ListParagraph"/>
              <w:ind w:left="3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EA6272" w:rsidRPr="00EA6272" w:rsidRDefault="006310CF" w:rsidP="00EA6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$5</w:t>
            </w:r>
            <w:r w:rsidR="009952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952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F4E8C" w:rsidRDefault="006F4E8C" w:rsidP="009C5B1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7A3C99" w:rsidRDefault="007A3C99" w:rsidP="009C5B1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7A3C99" w:rsidRDefault="007A3C99" w:rsidP="009C5B1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7A3C99" w:rsidRDefault="007A3C99" w:rsidP="009C5B1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7A3C99" w:rsidRDefault="007A3C99" w:rsidP="009C5B1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474729" w:rsidRPr="001C7131" w:rsidRDefault="00474729" w:rsidP="00474729">
      <w:pPr>
        <w:spacing w:before="100" w:beforeAutospacing="1" w:after="100" w:afterAutospacing="1"/>
        <w:jc w:val="center"/>
        <w:rPr>
          <w:rFonts w:ascii="Times New Roman" w:eastAsia="Times New Roman" w:hAnsi="Times New Roman"/>
          <w:i/>
          <w:iCs/>
        </w:rPr>
      </w:pPr>
      <w:r w:rsidRPr="00C57432">
        <w:rPr>
          <w:rFonts w:ascii="Times New Roman" w:eastAsia="Times New Roman" w:hAnsi="Times New Roman"/>
          <w:iCs/>
          <w:sz w:val="36"/>
          <w:szCs w:val="36"/>
        </w:rPr>
        <w:lastRenderedPageBreak/>
        <w:t>Sponsor commitment form</w:t>
      </w:r>
    </w:p>
    <w:p w:rsidR="00474729" w:rsidRDefault="00474729" w:rsidP="00474729">
      <w:pPr>
        <w:rPr>
          <w:rFonts w:ascii="Times New Roman" w:hAnsi="Times New Roman"/>
          <w:i/>
        </w:rPr>
      </w:pPr>
    </w:p>
    <w:p w:rsidR="00474729" w:rsidRPr="001C7131" w:rsidRDefault="00474729" w:rsidP="00474729">
      <w:pPr>
        <w:spacing w:before="100" w:beforeAutospacing="1" w:after="100" w:afterAutospacing="1"/>
        <w:rPr>
          <w:rFonts w:ascii="Times New Roman" w:eastAsia="Times New Roman" w:hAnsi="Times New Roman"/>
          <w:b/>
          <w:iCs/>
        </w:rPr>
      </w:pPr>
      <w:r w:rsidRPr="009546DC">
        <w:rPr>
          <w:rFonts w:ascii="Times New Roman" w:eastAsia="Times New Roman" w:hAnsi="Times New Roman"/>
          <w:b/>
          <w:iCs/>
        </w:rPr>
        <w:t>The 20</w:t>
      </w:r>
      <w:r>
        <w:rPr>
          <w:rFonts w:ascii="Times New Roman" w:eastAsia="Times New Roman" w:hAnsi="Times New Roman"/>
          <w:b/>
          <w:iCs/>
        </w:rPr>
        <w:t>19</w:t>
      </w:r>
      <w:r w:rsidRPr="009546DC">
        <w:rPr>
          <w:rFonts w:ascii="Times New Roman" w:eastAsia="Times New Roman" w:hAnsi="Times New Roman"/>
          <w:b/>
          <w:iCs/>
        </w:rPr>
        <w:t xml:space="preserve"> Sponsorship levels:</w:t>
      </w:r>
    </w:p>
    <w:p w:rsidR="00474729" w:rsidRPr="009546DC" w:rsidRDefault="00474729" w:rsidP="00474729">
      <w:pPr>
        <w:spacing w:before="100" w:beforeAutospacing="1" w:after="100" w:afterAutospacing="1"/>
        <w:rPr>
          <w:rFonts w:ascii="Times New Roman" w:eastAsia="Times New Roman" w:hAnsi="Times New Roman"/>
          <w:b/>
          <w:iCs/>
          <w:u w:val="single"/>
        </w:rPr>
      </w:pPr>
      <w:r w:rsidRPr="009546DC">
        <w:rPr>
          <w:rFonts w:ascii="Times New Roman" w:eastAsia="Times New Roman" w:hAnsi="Times New Roman"/>
          <w:b/>
          <w:iCs/>
          <w:u w:val="single"/>
        </w:rPr>
        <w:t xml:space="preserve">Uniform Sponsor: </w:t>
      </w:r>
    </w:p>
    <w:p w:rsidR="00474729" w:rsidRDefault="00474729" w:rsidP="00474729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B85AA2">
        <w:rPr>
          <w:rFonts w:ascii="Times New Roman" w:hAnsi="Times New Roman" w:cs="Times New Roman"/>
          <w:sz w:val="24"/>
          <w:szCs w:val="24"/>
        </w:rPr>
        <w:t>Cover costs of uniforms for one team (up to 12 players) cost TBD and can be negotiated and agreed upon. Your Company logo and contact info</w:t>
      </w:r>
      <w:r>
        <w:rPr>
          <w:rFonts w:ascii="Times New Roman" w:hAnsi="Times New Roman" w:cs="Times New Roman"/>
          <w:sz w:val="24"/>
          <w:szCs w:val="24"/>
        </w:rPr>
        <w:t>rmation</w:t>
      </w:r>
      <w:r w:rsidRPr="00B85AA2">
        <w:rPr>
          <w:rFonts w:ascii="Times New Roman" w:hAnsi="Times New Roman" w:cs="Times New Roman"/>
          <w:sz w:val="24"/>
          <w:szCs w:val="24"/>
        </w:rPr>
        <w:t xml:space="preserve"> to be displayed on uniforms. Total cost of team uniforms $1,424.25, cost per player $94.95 (includes warm-up/ shooting shirt and Bag) this is a packaged deal from zeenie.com.</w:t>
      </w:r>
    </w:p>
    <w:p w:rsidR="00474729" w:rsidRPr="009546DC" w:rsidRDefault="00213566" w:rsidP="00474729">
      <w:pPr>
        <w:spacing w:before="100" w:beforeAutospacing="1" w:after="100" w:afterAutospacing="1"/>
        <w:rPr>
          <w:rFonts w:ascii="Times New Roman" w:eastAsia="Times New Roman" w:hAnsi="Times New Roman"/>
          <w:b/>
          <w:iCs/>
          <w:u w:val="single"/>
        </w:rPr>
      </w:pPr>
      <w:r>
        <w:rPr>
          <w:rFonts w:ascii="Times New Roman" w:eastAsia="Times New Roman" w:hAnsi="Times New Roman"/>
          <w:b/>
          <w:iCs/>
          <w:u w:val="single"/>
        </w:rPr>
        <w:t>Tournament Sponsor</w:t>
      </w:r>
      <w:r w:rsidR="00474729" w:rsidRPr="009546DC">
        <w:rPr>
          <w:rFonts w:ascii="Times New Roman" w:eastAsia="Times New Roman" w:hAnsi="Times New Roman"/>
          <w:b/>
          <w:iCs/>
          <w:u w:val="single"/>
        </w:rPr>
        <w:t>:</w:t>
      </w:r>
      <w:bookmarkStart w:id="0" w:name="_GoBack"/>
      <w:bookmarkEnd w:id="0"/>
    </w:p>
    <w:p w:rsidR="00213566" w:rsidRDefault="00213566" w:rsidP="00213566">
      <w:pPr>
        <w:spacing w:before="100" w:beforeAutospacing="1" w:after="100" w:afterAutospacing="1"/>
        <w:rPr>
          <w:rFonts w:ascii="Times New Roman" w:eastAsia="Times New Roman" w:hAnsi="Times New Roman"/>
          <w:iCs/>
        </w:rPr>
      </w:pPr>
      <w:r>
        <w:rPr>
          <w:rFonts w:ascii="Times New Roman" w:eastAsia="Times New Roman" w:hAnsi="Times New Roman"/>
          <w:iCs/>
        </w:rPr>
        <w:t xml:space="preserve">*Title Sponsor of Event *Company name displayed </w:t>
      </w:r>
      <w:r w:rsidRPr="00213566">
        <w:rPr>
          <w:rFonts w:ascii="Times New Roman" w:eastAsia="Times New Roman" w:hAnsi="Times New Roman"/>
          <w:iCs/>
        </w:rPr>
        <w:t>*Plaque of Recognition</w:t>
      </w:r>
    </w:p>
    <w:p w:rsidR="00474729" w:rsidRPr="009546DC" w:rsidRDefault="00213566" w:rsidP="00213566">
      <w:pPr>
        <w:spacing w:before="100" w:beforeAutospacing="1" w:after="100" w:afterAutospacing="1"/>
        <w:rPr>
          <w:rFonts w:ascii="Times New Roman" w:eastAsia="Times New Roman" w:hAnsi="Times New Roman"/>
          <w:b/>
          <w:iCs/>
          <w:u w:val="single"/>
        </w:rPr>
      </w:pPr>
      <w:r>
        <w:rPr>
          <w:rFonts w:ascii="Times New Roman" w:eastAsia="Times New Roman" w:hAnsi="Times New Roman"/>
          <w:b/>
          <w:iCs/>
          <w:u w:val="single"/>
        </w:rPr>
        <w:t>Player Sponsor</w:t>
      </w:r>
      <w:r w:rsidR="00474729" w:rsidRPr="009546DC">
        <w:rPr>
          <w:rFonts w:ascii="Times New Roman" w:eastAsia="Times New Roman" w:hAnsi="Times New Roman"/>
          <w:b/>
          <w:iCs/>
          <w:u w:val="single"/>
        </w:rPr>
        <w:t>:</w:t>
      </w:r>
    </w:p>
    <w:p w:rsidR="00213566" w:rsidRDefault="00213566" w:rsidP="00474729">
      <w:pPr>
        <w:spacing w:before="100" w:beforeAutospacing="1" w:after="100" w:afterAutospacing="1"/>
        <w:rPr>
          <w:rFonts w:ascii="Times New Roman" w:eastAsia="Times New Roman" w:hAnsi="Times New Roman"/>
          <w:iCs/>
        </w:rPr>
      </w:pPr>
      <w:r w:rsidRPr="00213566">
        <w:rPr>
          <w:rFonts w:ascii="Times New Roman" w:eastAsia="Times New Roman" w:hAnsi="Times New Roman"/>
          <w:iCs/>
        </w:rPr>
        <w:t xml:space="preserve">Provide </w:t>
      </w:r>
      <w:r w:rsidR="006E4229" w:rsidRPr="00213566">
        <w:rPr>
          <w:rFonts w:ascii="Times New Roman" w:eastAsia="Times New Roman" w:hAnsi="Times New Roman"/>
          <w:iCs/>
        </w:rPr>
        <w:t>student-athletes</w:t>
      </w:r>
      <w:r w:rsidRPr="00213566">
        <w:rPr>
          <w:rFonts w:ascii="Times New Roman" w:eastAsia="Times New Roman" w:hAnsi="Times New Roman"/>
          <w:iCs/>
        </w:rPr>
        <w:t xml:space="preserve"> the opportunity to </w:t>
      </w:r>
      <w:r w:rsidR="006E4229" w:rsidRPr="00213566">
        <w:rPr>
          <w:rFonts w:ascii="Times New Roman" w:eastAsia="Times New Roman" w:hAnsi="Times New Roman"/>
          <w:iCs/>
        </w:rPr>
        <w:t>display</w:t>
      </w:r>
      <w:r w:rsidRPr="00213566">
        <w:rPr>
          <w:rFonts w:ascii="Times New Roman" w:eastAsia="Times New Roman" w:hAnsi="Times New Roman"/>
          <w:iCs/>
        </w:rPr>
        <w:t xml:space="preserve"> their talent</w:t>
      </w:r>
      <w:r>
        <w:rPr>
          <w:rFonts w:ascii="Times New Roman" w:eastAsia="Times New Roman" w:hAnsi="Times New Roman"/>
          <w:iCs/>
        </w:rPr>
        <w:t xml:space="preserve"> $500 per player</w:t>
      </w:r>
    </w:p>
    <w:p w:rsidR="00474729" w:rsidRDefault="00474729" w:rsidP="00474729">
      <w:pPr>
        <w:spacing w:before="100" w:beforeAutospacing="1" w:after="100" w:afterAutospacing="1"/>
        <w:rPr>
          <w:rFonts w:ascii="Times New Roman" w:eastAsia="Times New Roman" w:hAnsi="Times New Roman"/>
          <w:b/>
          <w:iCs/>
          <w:u w:val="single"/>
        </w:rPr>
      </w:pPr>
      <w:r>
        <w:rPr>
          <w:rFonts w:ascii="Times New Roman" w:eastAsia="Times New Roman" w:hAnsi="Times New Roman"/>
          <w:b/>
          <w:iCs/>
          <w:u w:val="single"/>
        </w:rPr>
        <w:t>General S</w:t>
      </w:r>
      <w:r w:rsidRPr="009546DC">
        <w:rPr>
          <w:rFonts w:ascii="Times New Roman" w:eastAsia="Times New Roman" w:hAnsi="Times New Roman"/>
          <w:b/>
          <w:iCs/>
          <w:u w:val="single"/>
        </w:rPr>
        <w:t>ponsor:</w:t>
      </w:r>
      <w:r>
        <w:rPr>
          <w:rFonts w:ascii="Times New Roman" w:eastAsia="Times New Roman" w:hAnsi="Times New Roman"/>
          <w:b/>
          <w:iCs/>
          <w:u w:val="single"/>
        </w:rPr>
        <w:t xml:space="preserve"> </w:t>
      </w:r>
    </w:p>
    <w:p w:rsidR="00474729" w:rsidRPr="006E4229" w:rsidRDefault="006E4229" w:rsidP="006E4229">
      <w:pPr>
        <w:pBdr>
          <w:bottom w:val="single" w:sz="12" w:space="1" w:color="auto"/>
        </w:pBdr>
        <w:spacing w:before="100" w:beforeAutospacing="1" w:after="100" w:afterAutospacing="1"/>
        <w:rPr>
          <w:rFonts w:ascii="Times New Roman" w:eastAsia="Times New Roman" w:hAnsi="Times New Roman"/>
          <w:iCs/>
        </w:rPr>
      </w:pPr>
      <w:r w:rsidRPr="006E4229">
        <w:rPr>
          <w:rFonts w:ascii="Times New Roman" w:eastAsia="Times New Roman" w:hAnsi="Times New Roman"/>
          <w:iCs/>
        </w:rPr>
        <w:t>Donate any monetary amount to support SSBA's mission</w:t>
      </w:r>
    </w:p>
    <w:p w:rsidR="00474729" w:rsidRDefault="00474729" w:rsidP="00474729">
      <w:pPr>
        <w:spacing w:before="100" w:beforeAutospacing="1" w:after="100" w:afterAutospacing="1"/>
        <w:rPr>
          <w:rFonts w:ascii="Times New Roman" w:eastAsia="Times New Roman" w:hAnsi="Times New Roman"/>
          <w:iCs/>
        </w:rPr>
      </w:pPr>
      <w:r>
        <w:rPr>
          <w:rFonts w:ascii="Times New Roman" w:eastAsia="Times New Roman" w:hAnsi="Times New Roman"/>
          <w:iCs/>
        </w:rPr>
        <w:t xml:space="preserve">Please indicate below the level of Sponsorship: </w:t>
      </w:r>
    </w:p>
    <w:p w:rsidR="00474729" w:rsidRPr="009546DC" w:rsidRDefault="00474729" w:rsidP="00474729">
      <w:pPr>
        <w:spacing w:before="100" w:beforeAutospacing="1" w:after="100" w:afterAutospacing="1"/>
        <w:rPr>
          <w:rFonts w:ascii="Times New Roman" w:eastAsia="Times New Roman" w:hAnsi="Times New Roman"/>
          <w:iCs/>
        </w:rPr>
      </w:pPr>
      <w:r>
        <w:rPr>
          <w:rFonts w:ascii="Times New Roman" w:eastAsia="Times New Roman" w:hAnsi="Times New Roman"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833896" wp14:editId="461ED996">
                <wp:simplePos x="0" y="0"/>
                <wp:positionH relativeFrom="column">
                  <wp:posOffset>1200150</wp:posOffset>
                </wp:positionH>
                <wp:positionV relativeFrom="paragraph">
                  <wp:posOffset>-3810</wp:posOffset>
                </wp:positionV>
                <wp:extent cx="171450" cy="171450"/>
                <wp:effectExtent l="9525" t="5715" r="9525" b="13335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838CFF" id="Rectangle 7" o:spid="_x0000_s1026" style="position:absolute;margin-left:94.5pt;margin-top:-.3pt;width:13.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N7PHAIAADsEAAAOAAAAZHJzL2Uyb0RvYy54bWysU9tu2zAMfR+wfxD0vjgOkqY14hRFugwD&#10;uq1Ytw9gZDkWptsoJU729aPkNEu3PQ3zg0Ca1NHhIbm4PRjN9hKDcrbm5WjMmbTCNcpua/71y/rN&#10;NWchgm1AOytrfpSB3y5fv1r0vpIT1zndSGQEYkPV+5p3MfqqKILopIEwcl5aCrYODURycVs0CD2h&#10;G11MxuOronfYeHRChkB/74cgX2b8tpUifmrbICPTNSduMZ+Yz006i+UCqi2C75Q40YB/YGFAWXr0&#10;DHUPEdgO1R9QRgl0wbVxJJwpXNsqIXMNVE05/q2apw68zLWQOMGfZQr/D1Z83D8iU03NrzizYKhF&#10;n0k0sFst2TzJ0/tQUdaTf8RUYPAPTnwLzLpVR1nyDtH1nYSGSJUpv3hxITmBrrJN/8E1hA676LJS&#10;hxZNAiQN2CE35HhuiDxEJuhnOS+nM2qboNDJTi9A9XzZY4jvpDMsGTVHop7BYf8Q4pD6nJLJO62a&#10;tdI6O7jdrDSyPdBsrPOX+VONl2nasr7mN7PJLCO/iIVLiHH+/gZhVKQh18rU/PqcBFVS7a1tiCZU&#10;EZQebKpO25OMSbmhAxvXHElFdMME08aR0Tn8wVlP01vz8H0HKDnT7y114qacTtO4Z2c6m0/IwcvI&#10;5jICVhBUzSNng7mKw4rsPKptRy+VuXbr7qh7rcrKps4OrE5kaUJzb07blFbg0s9Zv3Z++RMAAP//&#10;AwBQSwMEFAAGAAgAAAAhAAT/lwvcAAAACAEAAA8AAABkcnMvZG93bnJldi54bWxMj0FPg0AQhe8m&#10;/ofNmHhrl6IhLbI0RlMTjy29eBtgBFp2lrBLi/56x5Pe5st7efNetp1try40+s6xgdUyAkVcubrj&#10;xsCx2C3WoHxArrF3TAa+yMM2v73JMK3dlfd0OYRGSQj7FA20IQyp1r5qyaJfuoFYtE83WgyCY6Pr&#10;Ea8SbnsdR1GiLXYsH1oc6KWl6nyYrIGyi4/4vS/eIrvZPYT3uThNH6/G3N/Nz0+gAs3hzwy/9aU6&#10;5NKpdBPXXvXC641sCQYWCSjR41UiXMqRPILOM/1/QP4DAAD//wMAUEsBAi0AFAAGAAgAAAAhALaD&#10;OJL+AAAA4QEAABMAAAAAAAAAAAAAAAAAAAAAAFtDb250ZW50X1R5cGVzXS54bWxQSwECLQAUAAYA&#10;CAAAACEAOP0h/9YAAACUAQAACwAAAAAAAAAAAAAAAAAvAQAAX3JlbHMvLnJlbHNQSwECLQAUAAYA&#10;CAAAACEAzkzezxwCAAA7BAAADgAAAAAAAAAAAAAAAAAuAgAAZHJzL2Uyb0RvYy54bWxQSwECLQAU&#10;AAYACAAAACEABP+XC9wAAAAIAQAADwAAAAAAAAAAAAAAAAB2BAAAZHJzL2Rvd25yZXYueG1sUEsF&#10;BgAAAAAEAAQA8wAAAH8FAAAAAA==&#10;"/>
            </w:pict>
          </mc:Fallback>
        </mc:AlternateContent>
      </w:r>
      <w:r>
        <w:rPr>
          <w:rFonts w:ascii="Times New Roman" w:eastAsia="Times New Roman" w:hAnsi="Times New Roman"/>
          <w:iCs/>
        </w:rPr>
        <w:t>Uniform Sponsor</w:t>
      </w:r>
    </w:p>
    <w:p w:rsidR="00474729" w:rsidRPr="001C7131" w:rsidRDefault="00474729" w:rsidP="00474729">
      <w:pPr>
        <w:tabs>
          <w:tab w:val="center" w:pos="4680"/>
        </w:tabs>
        <w:spacing w:before="100" w:beforeAutospacing="1" w:after="100" w:afterAutospacing="1"/>
        <w:rPr>
          <w:rFonts w:ascii="Times New Roman" w:eastAsia="Times New Roman" w:hAnsi="Times New Roman"/>
          <w:iCs/>
        </w:rPr>
      </w:pPr>
      <w:r>
        <w:rPr>
          <w:rFonts w:ascii="Times New Roman" w:eastAsia="Times New Roman" w:hAnsi="Times New Roman"/>
          <w:i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8E3C84" wp14:editId="73B45271">
                <wp:simplePos x="0" y="0"/>
                <wp:positionH relativeFrom="column">
                  <wp:posOffset>1200150</wp:posOffset>
                </wp:positionH>
                <wp:positionV relativeFrom="paragraph">
                  <wp:posOffset>328930</wp:posOffset>
                </wp:positionV>
                <wp:extent cx="171450" cy="171450"/>
                <wp:effectExtent l="9525" t="5080" r="9525" b="13970"/>
                <wp:wrapNone/>
                <wp:docPr id="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F2358A" id="Rectangle 9" o:spid="_x0000_s1026" style="position:absolute;margin-left:94.5pt;margin-top:25.9pt;width:13.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Y90HAIAADsEAAAOAAAAZHJzL2Uyb0RvYy54bWysU1Fv0zAQfkfiP1h+p2mqlq1R02nqKEIa&#10;bGLwA1zHaSxsnzm7Tcuv5+x0pQOeEHmw7nLnz999d7e4OVjD9gqDBlfzcjTmTDkJjXbbmn/9sn5z&#10;zVmIwjXCgFM1P6rAb5avXy16X6kJdGAahYxAXKh6X/MuRl8VRZCdsiKMwCtHwRbQikgubosGRU/o&#10;1hST8fht0QM2HkGqEOjv3RDky4zftkrGh7YNKjJTc+IW84n53KSzWC5EtUXhOy1PNMQ/sLBCO3r0&#10;DHUnomA71H9AWS0RArRxJMEW0LZaqlwDVVOOf6vmqRNe5VpInODPMoX/Bys/7R+R6abmM86csNSi&#10;zySacFuj2DzJ0/tQUdaTf8RUYPD3IL8F5mDVUZa6RYS+U6IhUmXKL15cSE6gq2zTf4SG0MUuQlbq&#10;0KJNgKQBO+SGHM8NUYfIJP0sr8rpjNomKXSy0wuier7sMcT3CixLRs2RqGdwsb8PcUh9Tsnkwehm&#10;rY3JDm43K4NsL2g21vnL/KnGyzTjWF/z+Wwyy8gvYuESYpy/v0FYHWnIjbY1vz4niSqp9s41RFNU&#10;UWgz2FSdcScZk3JDBzbQHElFhGGCaePI6AB/cNbT9NY8fN8JVJyZD446MS+n0zTu2ZnOribk4GVk&#10;cxkRThJUzSNng7mKw4rsPOptRy+VuXYHt9S9VmdlU2cHVieyNKG5N6dtSitw6eesXzu//AkAAP//&#10;AwBQSwMEFAAGAAgAAAAhAHqOok3dAAAACQEAAA8AAABkcnMvZG93bnJldi54bWxMj0FPg0AQhe8m&#10;/ofNmHizCxgrRZbGaGrisaUXbwOMgLKzhF1a9Nc7nvT43ry8eV++XeygTjT53rGBeBWBIq5d03Nr&#10;4FjublJQPiA3ODgmA1/kYVtcXuSYNe7MezodQqukhH2GBroQxkxrX3dk0a/cSCy3dzdZDCKnVjcT&#10;nqXcDjqJorW22LN86HCkp47qz8NsDVR9csTvffkS2c3uNrwu5cf89mzM9dXy+AAq0BL+wvA7X6ZD&#10;IZsqN3Pj1SA63QhLMHAXC4IEkngtRmXgPk1BF7n+T1D8AAAA//8DAFBLAQItABQABgAIAAAAIQC2&#10;gziS/gAAAOEBAAATAAAAAAAAAAAAAAAAAAAAAABbQ29udGVudF9UeXBlc10ueG1sUEsBAi0AFAAG&#10;AAgAAAAhADj9If/WAAAAlAEAAAsAAAAAAAAAAAAAAAAALwEAAF9yZWxzLy5yZWxzUEsBAi0AFAAG&#10;AAgAAAAhAPedj3QcAgAAOwQAAA4AAAAAAAAAAAAAAAAALgIAAGRycy9lMm9Eb2MueG1sUEsBAi0A&#10;FAAGAAgAAAAhAHqOok3dAAAACQEAAA8AAAAAAAAAAAAAAAAAdgQAAGRycy9kb3ducmV2LnhtbFBL&#10;BQYAAAAABAAEAPMAAACABQAAAAA=&#10;"/>
            </w:pict>
          </mc:Fallback>
        </mc:AlternateContent>
      </w:r>
      <w:r>
        <w:rPr>
          <w:rFonts w:ascii="Times New Roman" w:eastAsia="Times New Roman" w:hAnsi="Times New Roman"/>
          <w:i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CBA59F" wp14:editId="0A9DA63F">
                <wp:simplePos x="0" y="0"/>
                <wp:positionH relativeFrom="column">
                  <wp:posOffset>1200150</wp:posOffset>
                </wp:positionH>
                <wp:positionV relativeFrom="paragraph">
                  <wp:posOffset>5080</wp:posOffset>
                </wp:positionV>
                <wp:extent cx="171450" cy="171450"/>
                <wp:effectExtent l="9525" t="5080" r="9525" b="13970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53BAF9" id="Rectangle 8" o:spid="_x0000_s1026" style="position:absolute;margin-left:94.5pt;margin-top:.4pt;width:13.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eNXHAIAADsEAAAOAAAAZHJzL2Uyb0RvYy54bWysU9tu2zAMfR+wfxD0vjgOkjU14hRFugwD&#10;urVYtw9gZDkWptsoJU729aPkNEu3PQ3zg0Ca1NHhIbm4ORjN9hKDcrbm5WjMmbTCNcpua/71y/rN&#10;nLMQwTagnZU1P8rAb5avXy16X8mJ65xuJDICsaHqfc27GH1VFEF00kAYOS8tBVuHBiK5uC0ahJ7Q&#10;jS4m4/HbonfYeHRChkB/74YgX2b8tpUiPrRtkJHpmhO3mE/M5yadxXIB1RbBd0qcaMA/sDCgLD16&#10;hrqDCGyH6g8oowS64No4Es4Urm2VkLkGqqYc/1bNUwde5lpInODPMoX/Bys+7R+RqabmU84sGGrR&#10;ZxIN7FZLNk/y9D5UlPXkHzEVGPy9E98Cs27VUZa8RXR9J6EhUmXKL15cSE6gq2zTf3QNocMuuqzU&#10;oUWTAEkDdsgNOZ4bIg+RCfpZXpXTGbVNUOhkpxeger7sMcT30hmWjJojUc/gsL8PcUh9TsnknVbN&#10;WmmdHdxuVhrZHmg21vnL/KnGyzRtWV/z69lklpFfxMIlxDh/f4MwKtKQa2VqPj8nQZVUe2cboglV&#10;BKUHm6rT9iRjUm7owMY1R1IR3TDBtHFkdA5/cNbT9NY8fN8BSs70B0uduC6n0zTu2ZnOribk4GVk&#10;cxkBKwiq5pGzwVzFYUV2HtW2o5fKXLt1t9S9VmVlU2cHVieyNKG5N6dtSitw6eesXzu//AkAAP//&#10;AwBQSwMEFAAGAAgAAAAhAIuLIdnbAAAABwEAAA8AAABkcnMvZG93bnJldi54bWxMj0FPg0AQhe8m&#10;/ofNmHizSzGpFFkao6mJx5ZevA0wBSo7S9ilRX+948ne5uW9vPletpltr840+s6xgeUiAkVcubrj&#10;xsCh2D4koHxArrF3TAa+ycMmv73JMK3dhXd03odGSQn7FA20IQyp1r5qyaJfuIFYvKMbLQaRY6Pr&#10;ES9SbnsdR9FKW+xYPrQ40GtL1dd+sgbKLj7gz654j+x6+xg+5uI0fb4Zc383vzyDCjSH/zD84Qs6&#10;5MJUuolrr3rRyVq2BAMyQOx4uRJZyvGUgM4zfc2f/wIAAP//AwBQSwECLQAUAAYACAAAACEAtoM4&#10;kv4AAADhAQAAEwAAAAAAAAAAAAAAAAAAAAAAW0NvbnRlbnRfVHlwZXNdLnhtbFBLAQItABQABgAI&#10;AAAAIQA4/SH/1gAAAJQBAAALAAAAAAAAAAAAAAAAAC8BAABfcmVscy8ucmVsc1BLAQItABQABgAI&#10;AAAAIQAeReNXHAIAADsEAAAOAAAAAAAAAAAAAAAAAC4CAABkcnMvZTJvRG9jLnhtbFBLAQItABQA&#10;BgAIAAAAIQCLiyHZ2wAAAAcBAAAPAAAAAAAAAAAAAAAAAHYEAABkcnMvZG93bnJldi54bWxQSwUG&#10;AAAAAAQABADzAAAAfgUAAAAA&#10;"/>
            </w:pict>
          </mc:Fallback>
        </mc:AlternateContent>
      </w:r>
      <w:r w:rsidR="00213566">
        <w:rPr>
          <w:rFonts w:ascii="Times New Roman" w:eastAsia="Times New Roman" w:hAnsi="Times New Roman"/>
          <w:iCs/>
        </w:rPr>
        <w:t>Tournament Sponsor</w:t>
      </w:r>
      <w:r>
        <w:rPr>
          <w:rFonts w:ascii="Times New Roman" w:eastAsia="Times New Roman" w:hAnsi="Times New Roman"/>
          <w:iCs/>
        </w:rPr>
        <w:t xml:space="preserve">                                   Thank you so much for your support of the </w:t>
      </w:r>
      <w:r w:rsidR="00213566">
        <w:rPr>
          <w:rFonts w:ascii="Times New Roman" w:eastAsia="Times New Roman" w:hAnsi="Times New Roman"/>
          <w:iCs/>
        </w:rPr>
        <w:t xml:space="preserve">2019 </w:t>
      </w:r>
    </w:p>
    <w:p w:rsidR="00474729" w:rsidRDefault="00474729" w:rsidP="00474729">
      <w:pPr>
        <w:tabs>
          <w:tab w:val="left" w:pos="3465"/>
        </w:tabs>
        <w:spacing w:before="100" w:beforeAutospacing="1" w:after="100" w:afterAutospacing="1"/>
        <w:rPr>
          <w:rFonts w:ascii="Times New Roman" w:eastAsia="Times New Roman" w:hAnsi="Times New Roman"/>
          <w:iCs/>
        </w:rPr>
      </w:pPr>
      <w:r>
        <w:rPr>
          <w:rFonts w:ascii="Times New Roman" w:eastAsia="Times New Roman" w:hAnsi="Times New Roman"/>
          <w:i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FF7E6D" wp14:editId="50A1F6A3">
                <wp:simplePos x="0" y="0"/>
                <wp:positionH relativeFrom="column">
                  <wp:posOffset>1200150</wp:posOffset>
                </wp:positionH>
                <wp:positionV relativeFrom="paragraph">
                  <wp:posOffset>318770</wp:posOffset>
                </wp:positionV>
                <wp:extent cx="171450" cy="171450"/>
                <wp:effectExtent l="9525" t="13970" r="9525" b="5080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F2FF99" id="Rectangle 10" o:spid="_x0000_s1026" style="position:absolute;margin-left:94.5pt;margin-top:25.1pt;width:13.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TVsHAIAADwEAAAOAAAAZHJzL2Uyb0RvYy54bWysU1Fv0zAQfkfiP1h+p2lKy7ao6TR1FCEN&#10;mBj8ANdxEgvbZ85u0/Lrd3a7rgOeEHmw7nLnz999dze/3lnDtgqDBlfzcjTmTDkJjXZdzb9/W725&#10;5CxE4RphwKma71Xg14vXr+aDr9QEejCNQkYgLlSDr3kfo6+KIsheWRFG4JWjYAtoRSQXu6JBMRC6&#10;NcVkPH5XDICNR5AqBPp7ewjyRcZvWyXjl7YNKjJTc+IW84n5XKezWMxF1aHwvZZHGuIfWFihHT16&#10;groVUbAN6j+grJYIAdo4kmALaFstVa6BqinHv1Xz0Auvci0kTvAnmcL/g5Wft/fIdFPzt5w5YalF&#10;X0k04TqjWJn1GXyoKO3B32OqMPg7kD8Cc7DsKU3dIMLQK9EQqzLpWby4kJxAV9l6+AQNwYtNhCzV&#10;rkWbAEkEtssd2Z86onaRSfpZXpTTGfVNUuhopxdE9XTZY4gfFFiWjJojcc/gYnsX4iH1KSWTB6Ob&#10;lTYmO9itlwbZVtBwrPKX+VON52nGsaHmV7PJLCO/iIVziHH+/gZhdaQpN9rW/PKUJKqk2nvX5BmM&#10;QpuDTdUZd5QxKZdmOVRraPakIsJhhGnlyOgBf3E20PjWPPzcCFScmY+OOnFVTqdp3rMznV1MyMHz&#10;yPo8IpwkqJpHzg7mMh52ZONRdz29VObaHdxQ91qdlX1mdSRLI5p7c1yntAPnfs56XvrFIwAAAP//&#10;AwBQSwMEFAAGAAgAAAAhAHXs6E3eAAAACQEAAA8AAABkcnMvZG93bnJldi54bWxMj81OwzAQhO9I&#10;vIO1SNyoUyP6k8apEKhIHNv0ws2Jt0kgXkex0waenuVUjjM7mv0m206uE2ccQutJw3yWgECqvG2p&#10;1nAsdg8rECEasqbzhBq+McA2v73JTGr9hfZ4PsRacAmF1GhoYuxTKUPVoDNh5nskvp384ExkOdTS&#10;DubC5a6TKkkW0pmW+ENjenxpsPo6jE5D2aqj+dkXb4lb7x7j+1R8jh+vWt/fTc8bEBGneA3DHz6j&#10;Q85MpR/JBtGxXq15S9TwlCgQHFDzBRulhuVSgcwz+X9B/gsAAP//AwBQSwECLQAUAAYACAAAACEA&#10;toM4kv4AAADhAQAAEwAAAAAAAAAAAAAAAAAAAAAAW0NvbnRlbnRfVHlwZXNdLnhtbFBLAQItABQA&#10;BgAIAAAAIQA4/SH/1gAAAJQBAAALAAAAAAAAAAAAAAAAAC8BAABfcmVscy8ucmVsc1BLAQItABQA&#10;BgAIAAAAIQBIrTVsHAIAADwEAAAOAAAAAAAAAAAAAAAAAC4CAABkcnMvZTJvRG9jLnhtbFBLAQIt&#10;ABQABgAIAAAAIQB17OhN3gAAAAkBAAAPAAAAAAAAAAAAAAAAAHYEAABkcnMvZG93bnJldi54bWxQ&#10;SwUGAAAAAAQABADzAAAAgQUAAAAA&#10;"/>
            </w:pict>
          </mc:Fallback>
        </mc:AlternateContent>
      </w:r>
      <w:r w:rsidR="00213566">
        <w:rPr>
          <w:rFonts w:ascii="Times New Roman" w:eastAsia="Times New Roman" w:hAnsi="Times New Roman"/>
          <w:iCs/>
        </w:rPr>
        <w:t>Player Sponsor</w:t>
      </w:r>
      <w:r>
        <w:rPr>
          <w:rFonts w:ascii="Times New Roman" w:eastAsia="Times New Roman" w:hAnsi="Times New Roman"/>
          <w:iCs/>
        </w:rPr>
        <w:tab/>
      </w:r>
      <w:r w:rsidR="006E4229">
        <w:rPr>
          <w:rFonts w:ascii="Times New Roman" w:eastAsia="Times New Roman" w:hAnsi="Times New Roman"/>
          <w:iCs/>
        </w:rPr>
        <w:t xml:space="preserve">             </w:t>
      </w:r>
      <w:r w:rsidR="00213566">
        <w:rPr>
          <w:rFonts w:ascii="Times New Roman" w:eastAsia="Times New Roman" w:hAnsi="Times New Roman"/>
          <w:iCs/>
        </w:rPr>
        <w:t xml:space="preserve">Shining Stars Basketball Academy </w:t>
      </w:r>
    </w:p>
    <w:p w:rsidR="00474729" w:rsidRDefault="00474729" w:rsidP="00474729">
      <w:pPr>
        <w:spacing w:before="100" w:beforeAutospacing="1" w:after="100" w:afterAutospacing="1"/>
        <w:rPr>
          <w:rFonts w:ascii="Times New Roman" w:eastAsia="Times New Roman" w:hAnsi="Times New Roman"/>
          <w:iCs/>
        </w:rPr>
      </w:pPr>
      <w:r>
        <w:rPr>
          <w:rFonts w:ascii="Times New Roman" w:eastAsia="Times New Roman" w:hAnsi="Times New Roman"/>
          <w:iCs/>
        </w:rPr>
        <w:t>General</w:t>
      </w:r>
      <w:r w:rsidR="00213566">
        <w:rPr>
          <w:rFonts w:ascii="Times New Roman" w:eastAsia="Times New Roman" w:hAnsi="Times New Roman"/>
          <w:iCs/>
        </w:rPr>
        <w:t xml:space="preserve"> Sponsor</w:t>
      </w:r>
    </w:p>
    <w:p w:rsidR="00474729" w:rsidRPr="007A43C1" w:rsidRDefault="00474729" w:rsidP="00474729">
      <w:pPr>
        <w:spacing w:before="100" w:beforeAutospacing="1" w:after="100" w:afterAutospacing="1"/>
        <w:jc w:val="center"/>
        <w:rPr>
          <w:rFonts w:ascii="Times New Roman" w:eastAsia="Times New Roman" w:hAnsi="Times New Roman"/>
          <w:iCs/>
        </w:rPr>
      </w:pPr>
      <w:r>
        <w:rPr>
          <w:rFonts w:ascii="Times New Roman" w:eastAsia="Times New Roman" w:hAnsi="Times New Roman"/>
          <w:iCs/>
        </w:rPr>
        <w:t>*Checks</w:t>
      </w:r>
      <w:r w:rsidR="00213566">
        <w:rPr>
          <w:rFonts w:ascii="Times New Roman" w:eastAsia="Times New Roman" w:hAnsi="Times New Roman"/>
          <w:iCs/>
        </w:rPr>
        <w:t>/Money orders</w:t>
      </w:r>
      <w:r>
        <w:rPr>
          <w:rFonts w:ascii="Times New Roman" w:eastAsia="Times New Roman" w:hAnsi="Times New Roman"/>
          <w:iCs/>
        </w:rPr>
        <w:t xml:space="preserve"> made out to</w:t>
      </w:r>
      <w:r w:rsidR="00213566">
        <w:rPr>
          <w:rFonts w:ascii="Times New Roman" w:eastAsia="Times New Roman" w:hAnsi="Times New Roman"/>
          <w:iCs/>
        </w:rPr>
        <w:t xml:space="preserve"> SSBA/</w:t>
      </w:r>
      <w:r>
        <w:rPr>
          <w:rFonts w:ascii="Times New Roman" w:eastAsia="Times New Roman" w:hAnsi="Times New Roman"/>
          <w:iCs/>
        </w:rPr>
        <w:t xml:space="preserve">Johnnie L. Mathis II. </w:t>
      </w:r>
    </w:p>
    <w:p w:rsidR="00474729" w:rsidRPr="003205B7" w:rsidRDefault="00474729" w:rsidP="009C5B1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sectPr w:rsidR="00474729" w:rsidRPr="003205B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A27" w:rsidRDefault="003D0A27" w:rsidP="009C5B1B">
      <w:pPr>
        <w:spacing w:after="0" w:line="240" w:lineRule="auto"/>
      </w:pPr>
      <w:r>
        <w:separator/>
      </w:r>
    </w:p>
  </w:endnote>
  <w:endnote w:type="continuationSeparator" w:id="0">
    <w:p w:rsidR="003D0A27" w:rsidRDefault="003D0A27" w:rsidP="009C5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9E5" w:rsidRPr="00B779E5" w:rsidRDefault="00B02D0D" w:rsidP="0054671C">
    <w:pPr>
      <w:pStyle w:val="Footer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Email all p</w:t>
    </w:r>
    <w:r w:rsidR="00B779E5" w:rsidRPr="00B779E5">
      <w:rPr>
        <w:rFonts w:ascii="Times New Roman" w:hAnsi="Times New Roman" w:cs="Times New Roman"/>
        <w:sz w:val="28"/>
        <w:szCs w:val="28"/>
      </w:rPr>
      <w:t>romotiona</w:t>
    </w:r>
    <w:r w:rsidR="00C20AA5">
      <w:rPr>
        <w:rFonts w:ascii="Times New Roman" w:hAnsi="Times New Roman" w:cs="Times New Roman"/>
        <w:sz w:val="28"/>
        <w:szCs w:val="28"/>
      </w:rPr>
      <w:t>l materials to ssa2k17</w:t>
    </w:r>
    <w:r w:rsidR="00FF48A1">
      <w:rPr>
        <w:rFonts w:ascii="Times New Roman" w:hAnsi="Times New Roman" w:cs="Times New Roman"/>
        <w:sz w:val="28"/>
        <w:szCs w:val="28"/>
      </w:rPr>
      <w:t>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A27" w:rsidRDefault="003D0A27" w:rsidP="009C5B1B">
      <w:pPr>
        <w:spacing w:after="0" w:line="240" w:lineRule="auto"/>
      </w:pPr>
      <w:r>
        <w:separator/>
      </w:r>
    </w:p>
  </w:footnote>
  <w:footnote w:type="continuationSeparator" w:id="0">
    <w:p w:rsidR="003D0A27" w:rsidRDefault="003D0A27" w:rsidP="009C5B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460" w:rsidRDefault="006B1460" w:rsidP="003205B7">
    <w:pPr>
      <w:spacing w:after="0" w:line="240" w:lineRule="auto"/>
      <w:jc w:val="center"/>
      <w:rPr>
        <w:rFonts w:ascii="Times New Roman" w:hAnsi="Times New Roman" w:cs="Times New Roman"/>
        <w:noProof/>
        <w:sz w:val="24"/>
        <w:szCs w:val="24"/>
      </w:rPr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-454660</wp:posOffset>
          </wp:positionV>
          <wp:extent cx="3013544" cy="135809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G_2190.JP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3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13544" cy="13580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205B7" w:rsidRPr="003205B7" w:rsidRDefault="003205B7" w:rsidP="003205B7">
    <w:pPr>
      <w:spacing w:after="0" w:line="240" w:lineRule="auto"/>
      <w:jc w:val="center"/>
      <w:rPr>
        <w:rFonts w:ascii="Times New Roman" w:hAnsi="Times New Roman" w:cs="Times New Roman"/>
        <w:sz w:val="28"/>
        <w:szCs w:val="28"/>
      </w:rPr>
    </w:pPr>
  </w:p>
  <w:p w:rsidR="003205B7" w:rsidRDefault="003205B7" w:rsidP="003205B7">
    <w:pPr>
      <w:spacing w:after="0" w:line="240" w:lineRule="auto"/>
      <w:jc w:val="center"/>
      <w:rPr>
        <w:rFonts w:ascii="Times New Roman" w:hAnsi="Times New Roman" w:cs="Times New Roman"/>
        <w:sz w:val="28"/>
        <w:szCs w:val="28"/>
      </w:rPr>
    </w:pPr>
  </w:p>
  <w:p w:rsidR="003205B7" w:rsidRPr="006B1460" w:rsidRDefault="006B1460" w:rsidP="003205B7">
    <w:pPr>
      <w:spacing w:after="0" w:line="240" w:lineRule="auto"/>
      <w:jc w:val="center"/>
      <w:rPr>
        <w:rFonts w:ascii="Times New Roman" w:hAnsi="Times New Roman" w:cs="Times New Roman"/>
        <w:b/>
        <w:sz w:val="28"/>
        <w:szCs w:val="28"/>
      </w:rPr>
    </w:pPr>
    <w:r w:rsidRPr="006B1460">
      <w:rPr>
        <w:rFonts w:ascii="Times New Roman" w:hAnsi="Times New Roman" w:cs="Times New Roman"/>
        <w:b/>
        <w:sz w:val="28"/>
        <w:szCs w:val="28"/>
      </w:rPr>
      <w:t>Sponsorship Form</w:t>
    </w:r>
  </w:p>
  <w:p w:rsidR="003205B7" w:rsidRPr="006B1460" w:rsidRDefault="00AE6596" w:rsidP="003205B7">
    <w:pPr>
      <w:spacing w:after="0" w:line="240" w:lineRule="auto"/>
      <w:jc w:val="center"/>
      <w:rPr>
        <w:rFonts w:ascii="Times New Roman" w:hAnsi="Times New Roman" w:cs="Times New Roman"/>
        <w:b/>
        <w:sz w:val="18"/>
        <w:szCs w:val="18"/>
      </w:rPr>
    </w:pPr>
    <w:r w:rsidRPr="006B1460">
      <w:rPr>
        <w:rFonts w:ascii="Times New Roman" w:hAnsi="Times New Roman" w:cs="Times New Roman"/>
        <w:b/>
        <w:sz w:val="18"/>
        <w:szCs w:val="18"/>
      </w:rPr>
      <w:t>SSBA where basketball is more than just a game, it’s a way of life!</w:t>
    </w:r>
  </w:p>
  <w:p w:rsidR="009C5B1B" w:rsidRPr="009C5B1B" w:rsidRDefault="009C5B1B" w:rsidP="009C5B1B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A6A96"/>
    <w:multiLevelType w:val="hybridMultilevel"/>
    <w:tmpl w:val="84D8B2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0C2060"/>
    <w:multiLevelType w:val="hybridMultilevel"/>
    <w:tmpl w:val="5B1E11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802300"/>
    <w:multiLevelType w:val="hybridMultilevel"/>
    <w:tmpl w:val="E710D8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B1B"/>
    <w:rsid w:val="00213566"/>
    <w:rsid w:val="003205B7"/>
    <w:rsid w:val="003D0A27"/>
    <w:rsid w:val="0042454A"/>
    <w:rsid w:val="0042621D"/>
    <w:rsid w:val="00474729"/>
    <w:rsid w:val="0054671C"/>
    <w:rsid w:val="005574E0"/>
    <w:rsid w:val="0057793E"/>
    <w:rsid w:val="00626AAE"/>
    <w:rsid w:val="006310CF"/>
    <w:rsid w:val="006B1460"/>
    <w:rsid w:val="006E4229"/>
    <w:rsid w:val="006F4E8C"/>
    <w:rsid w:val="007A3C99"/>
    <w:rsid w:val="00813024"/>
    <w:rsid w:val="00995280"/>
    <w:rsid w:val="009C5B1B"/>
    <w:rsid w:val="009E433B"/>
    <w:rsid w:val="00A16483"/>
    <w:rsid w:val="00AE6596"/>
    <w:rsid w:val="00B02D0D"/>
    <w:rsid w:val="00B24E04"/>
    <w:rsid w:val="00B779E5"/>
    <w:rsid w:val="00B85AA2"/>
    <w:rsid w:val="00C20AA5"/>
    <w:rsid w:val="00C61C9F"/>
    <w:rsid w:val="00CA2F08"/>
    <w:rsid w:val="00D07AAB"/>
    <w:rsid w:val="00E47E7E"/>
    <w:rsid w:val="00EA6272"/>
    <w:rsid w:val="00F467B2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7F805C"/>
  <w15:chartTrackingRefBased/>
  <w15:docId w15:val="{9321EFE2-7849-40CB-A393-1FF3ECF7F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5B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5B1B"/>
  </w:style>
  <w:style w:type="paragraph" w:styleId="Footer">
    <w:name w:val="footer"/>
    <w:basedOn w:val="Normal"/>
    <w:link w:val="FooterChar"/>
    <w:uiPriority w:val="99"/>
    <w:unhideWhenUsed/>
    <w:rsid w:val="009C5B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5B1B"/>
  </w:style>
  <w:style w:type="table" w:styleId="TableGrid">
    <w:name w:val="Table Grid"/>
    <w:basedOn w:val="TableNormal"/>
    <w:uiPriority w:val="39"/>
    <w:rsid w:val="00E47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62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Mathis, Johnnie L</cp:lastModifiedBy>
  <cp:revision>6</cp:revision>
  <dcterms:created xsi:type="dcterms:W3CDTF">2019-02-18T14:22:00Z</dcterms:created>
  <dcterms:modified xsi:type="dcterms:W3CDTF">2019-02-18T15:19:00Z</dcterms:modified>
</cp:coreProperties>
</file>